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20E" w:rsidRDefault="0055320E" w:rsidP="005532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6.55pt;margin-top:-25.25pt;width:494.5pt;height:753.55pt;z-index:251668480;mso-position-horizontal-relative:text;mso-position-vertical-relative:text" wrapcoords="-75 0 -75 21525 21600 21525 21600 0 -75 0">
            <v:imagedata r:id="rId6" o:title=""/>
            <w10:wrap type="tight"/>
          </v:shape>
          <o:OLEObject Type="Embed" ProgID="FoxitReader.Document" ShapeID="_x0000_s1026" DrawAspect="Content" ObjectID="_1791189574" r:id="rId7"/>
        </w:pict>
      </w:r>
    </w:p>
    <w:p w:rsidR="00582776" w:rsidRPr="0055320E" w:rsidRDefault="00582776" w:rsidP="005532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5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Итоговая контрольная работа по ОРКСЭ </w:t>
      </w:r>
      <w:r w:rsidRPr="00285B16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 Модуль «Основы светской этики»</w:t>
      </w:r>
    </w:p>
    <w:p w:rsidR="00582776" w:rsidRPr="001C0F20" w:rsidRDefault="00582776" w:rsidP="0058277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82776" w:rsidRPr="00285B16" w:rsidRDefault="00582776" w:rsidP="00582776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85B16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285B16">
        <w:rPr>
          <w:rFonts w:ascii="Times New Roman" w:hAnsi="Times New Roman" w:cs="Times New Roman"/>
          <w:b/>
          <w:sz w:val="24"/>
          <w:szCs w:val="24"/>
        </w:rPr>
        <w:t>__ 4    класса ______________________________________________</w:t>
      </w:r>
    </w:p>
    <w:p w:rsidR="00582776" w:rsidRDefault="00582776" w:rsidP="00FA4CB8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B8" w:rsidRPr="00FA4CB8" w:rsidRDefault="00FA4CB8" w:rsidP="00FA4CB8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  <w:lang w:val="en-US"/>
        </w:rPr>
        <w:t>I</w:t>
      </w:r>
      <w:r w:rsidRPr="00FA4CB8">
        <w:rPr>
          <w:rFonts w:ascii="Times New Roman" w:hAnsi="Times New Roman" w:cs="Times New Roman"/>
          <w:b/>
          <w:sz w:val="24"/>
        </w:rPr>
        <w:t xml:space="preserve"> вариант</w:t>
      </w:r>
    </w:p>
    <w:p w:rsidR="00FA4CB8" w:rsidRPr="00FA4CB8" w:rsidRDefault="00FA4CB8" w:rsidP="00FA4CB8">
      <w:pPr>
        <w:pStyle w:val="a3"/>
        <w:spacing w:before="0" w:beforeAutospacing="0" w:after="0" w:afterAutospacing="0"/>
      </w:pPr>
      <w:r w:rsidRPr="00FA4CB8">
        <w:rPr>
          <w:b/>
        </w:rPr>
        <w:t>1.Среди понятий отметь «Добродетель»: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дружелюбие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вредность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угодничество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2.</w:t>
      </w:r>
      <w:r w:rsidRPr="00FA4CB8">
        <w:rPr>
          <w:b/>
          <w:sz w:val="22"/>
        </w:rPr>
        <w:t>Это наука, которая рассматривает поступки и отношения между людьми с точки зрения представлений о добре и зле.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этика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культура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моральные нормы</w:t>
      </w:r>
    </w:p>
    <w:p w:rsidR="00FA4CB8" w:rsidRPr="00FA4CB8" w:rsidRDefault="00FA4CB8" w:rsidP="00FA4CB8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b/>
          <w:szCs w:val="24"/>
          <w:lang w:eastAsia="ru-RU"/>
        </w:rPr>
        <w:t>3. Выбор между различными способами поведения, между нормами, которым следует человек, выбор между добром и злом.</w:t>
      </w:r>
    </w:p>
    <w:p w:rsidR="00FA4CB8" w:rsidRPr="00FA4CB8" w:rsidRDefault="00FA4CB8" w:rsidP="00FA4CB8">
      <w:pPr>
        <w:spacing w:after="0" w:line="240" w:lineRule="auto"/>
        <w:ind w:left="1701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а) свобода                                    б) моральный выбор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4.Преднамеренность - это.....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черта характера личности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когда какой-либо поступок совершается сознательно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когда человек отвечает только за свои поступки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5.Отметь все моральные обязанности человека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исполнять установленные в обществе моральные нормы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уважать других людей и их права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бескорыстная помощь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г) давать списывать на уроке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6.</w:t>
      </w:r>
      <w:r w:rsidRPr="00FA4CB8">
        <w:rPr>
          <w:b/>
          <w:sz w:val="22"/>
        </w:rPr>
        <w:t xml:space="preserve"> Соотнеси признаки справедливости с их объяснением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Поступок должен быть оценён по заслугам 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Соразмерность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 Уравнивание</w:t>
            </w:r>
          </w:p>
        </w:tc>
      </w:tr>
    </w:tbl>
    <w:p w:rsidR="00FA4CB8" w:rsidRPr="00FA4CB8" w:rsidRDefault="00FA4CB8" w:rsidP="00FA4CB8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FA4CB8" w:rsidRPr="00FA4CB8" w:rsidRDefault="00FA4CB8" w:rsidP="00FA4C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7. Чувство нравственной ответственности за своё поведение перед окружающими людьми, обществом – это: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a) совесть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б) долг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в) мораль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8. Продолжите фразу: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Профессиональный долг – это обязанность_________________________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_______________________________________________________________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9. Собери пословицы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rPr>
          <w:trHeight w:val="327"/>
        </w:trPr>
        <w:tc>
          <w:tcPr>
            <w:tcW w:w="4785" w:type="dxa"/>
          </w:tcPr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Живи для людей,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так и откликнется.</w:t>
            </w:r>
          </w:p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 xml:space="preserve">Как  аукнется, 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проживут и люди для тебя.</w:t>
            </w:r>
          </w:p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</w:tr>
      <w:tr w:rsidR="00FA4CB8" w:rsidRPr="00FA4CB8" w:rsidTr="00F179E7">
        <w:trPr>
          <w:trHeight w:val="329"/>
        </w:trPr>
        <w:tc>
          <w:tcPr>
            <w:tcW w:w="4785" w:type="dxa"/>
          </w:tcPr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 xml:space="preserve">Большая душа, как большой костёр, </w:t>
            </w:r>
          </w:p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издалека видна.</w:t>
            </w:r>
          </w:p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10. Впиши слово, которое пропущено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    Сын, _________, __________, прадед. Мужская линия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11.Какой памятник Волгограда является символом семьи, любви, верности.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а) Ангелу-хранителю;     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lastRenderedPageBreak/>
        <w:t xml:space="preserve">     б) Петру и </w:t>
      </w:r>
      <w:proofErr w:type="spellStart"/>
      <w:r w:rsidRPr="00FA4CB8">
        <w:rPr>
          <w:rFonts w:ascii="Times New Roman" w:hAnsi="Times New Roman" w:cs="Times New Roman"/>
          <w:i/>
        </w:rPr>
        <w:t>Февронии</w:t>
      </w:r>
      <w:proofErr w:type="spellEnd"/>
      <w:r w:rsidRPr="00FA4CB8">
        <w:rPr>
          <w:rFonts w:ascii="Times New Roman" w:hAnsi="Times New Roman" w:cs="Times New Roman"/>
          <w:i/>
        </w:rPr>
        <w:t xml:space="preserve">;     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     в) Подкове.</w:t>
      </w:r>
    </w:p>
    <w:p w:rsidR="00FA4CB8" w:rsidRPr="00FA4CB8" w:rsidRDefault="00FA4CB8" w:rsidP="00FA4CB8">
      <w:pPr>
        <w:pStyle w:val="Standard"/>
        <w:ind w:left="-360"/>
        <w:rPr>
          <w:b/>
          <w:szCs w:val="28"/>
        </w:rPr>
      </w:pPr>
      <w:r w:rsidRPr="00FA4CB8">
        <w:rPr>
          <w:rFonts w:cs="Times New Roman"/>
          <w:b/>
        </w:rPr>
        <w:t xml:space="preserve">    12. </w:t>
      </w:r>
      <w:r w:rsidRPr="00FA4CB8">
        <w:rPr>
          <w:b/>
          <w:szCs w:val="28"/>
        </w:rPr>
        <w:t>Какой год Указом Президента  России объявлен Годом Семьи:</w:t>
      </w:r>
    </w:p>
    <w:p w:rsidR="00FA4CB8" w:rsidRPr="00FA4CB8" w:rsidRDefault="00FA4CB8" w:rsidP="00FA4CB8">
      <w:pPr>
        <w:pStyle w:val="Standard"/>
        <w:ind w:left="-360"/>
        <w:rPr>
          <w:b/>
          <w:szCs w:val="28"/>
        </w:rPr>
      </w:pPr>
      <w:r w:rsidRPr="00FA4CB8">
        <w:rPr>
          <w:i/>
          <w:sz w:val="22"/>
          <w:szCs w:val="28"/>
        </w:rPr>
        <w:t xml:space="preserve">а) 2008;             </w:t>
      </w:r>
    </w:p>
    <w:p w:rsidR="00FA4CB8" w:rsidRPr="00FA4CB8" w:rsidRDefault="00FA4CB8" w:rsidP="00FA4CB8">
      <w:pPr>
        <w:pStyle w:val="Standard"/>
        <w:rPr>
          <w:i/>
          <w:sz w:val="22"/>
          <w:szCs w:val="28"/>
        </w:rPr>
      </w:pPr>
      <w:r w:rsidRPr="00FA4CB8">
        <w:rPr>
          <w:i/>
          <w:sz w:val="22"/>
          <w:szCs w:val="28"/>
        </w:rPr>
        <w:t xml:space="preserve">                                    б) 2003;      </w:t>
      </w:r>
    </w:p>
    <w:p w:rsidR="00FA4CB8" w:rsidRPr="00FA4CB8" w:rsidRDefault="00FA4CB8" w:rsidP="00FA4CB8">
      <w:pPr>
        <w:pStyle w:val="Standard"/>
        <w:rPr>
          <w:i/>
          <w:sz w:val="22"/>
          <w:szCs w:val="28"/>
        </w:rPr>
      </w:pPr>
      <w:r w:rsidRPr="00FA4CB8">
        <w:rPr>
          <w:i/>
          <w:sz w:val="22"/>
          <w:szCs w:val="28"/>
        </w:rPr>
        <w:t xml:space="preserve">                                    в) 2010.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13. Этика – это ________________________________________________</w:t>
      </w:r>
      <w:r w:rsidR="00582776"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14. Где важно соблюдать правила этикета?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а) дома;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б) в школе;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в) на улице;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г) в транспорте;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д) везде.</w:t>
      </w:r>
    </w:p>
    <w:p w:rsidR="00FA4CB8" w:rsidRPr="00FA4CB8" w:rsidRDefault="00FA4CB8" w:rsidP="00FA4CB8">
      <w:pPr>
        <w:pStyle w:val="Standard"/>
        <w:rPr>
          <w:b/>
          <w:szCs w:val="28"/>
        </w:rPr>
      </w:pPr>
      <w:r w:rsidRPr="00FA4CB8">
        <w:rPr>
          <w:rFonts w:cs="Times New Roman"/>
          <w:b/>
        </w:rPr>
        <w:t xml:space="preserve">15. </w:t>
      </w:r>
      <w:r w:rsidRPr="00FA4CB8">
        <w:rPr>
          <w:b/>
          <w:szCs w:val="28"/>
        </w:rPr>
        <w:t xml:space="preserve">Прочитай отрывок произведения </w:t>
      </w:r>
      <w:proofErr w:type="spellStart"/>
      <w:r w:rsidRPr="00FA4CB8">
        <w:rPr>
          <w:b/>
          <w:szCs w:val="28"/>
        </w:rPr>
        <w:t>А.Гайдара</w:t>
      </w:r>
      <w:proofErr w:type="spellEnd"/>
      <w:r w:rsidRPr="00FA4CB8">
        <w:rPr>
          <w:b/>
          <w:szCs w:val="28"/>
        </w:rPr>
        <w:t xml:space="preserve"> «Совесть» и ответь на вопрос: почему девочка плакала?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Нина Карнаухова не приготовила урока по алгебре и решила не идти в школу.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Но, чтобы знакомые случайно не увидели, как она во время рабочего дня болтается с книгами по городу, Нина украдкой прошла в рощу.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Положив пакет с завтраком и связку книг под куст, она побежала догонять красивую бабочку и наткнулась на малыша, который смотрел на нее добрыми, доверчивыми глазами.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 xml:space="preserve">А так как в руке он сжимал букварь с заложенной в него тетрадкой, то Нина </w:t>
      </w:r>
      <w:proofErr w:type="gramStart"/>
      <w:r w:rsidRPr="00FA4CB8">
        <w:rPr>
          <w:color w:val="000000"/>
          <w:szCs w:val="28"/>
        </w:rPr>
        <w:t>смекнула</w:t>
      </w:r>
      <w:proofErr w:type="gramEnd"/>
      <w:r w:rsidRPr="00FA4CB8">
        <w:rPr>
          <w:color w:val="000000"/>
          <w:szCs w:val="28"/>
        </w:rPr>
        <w:t>, в чем дело, и решила над ним подшутить.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- Несчастный прогульщик! - строго сказала она. - И это с таких юных лет ты уже обманываешь родителей и школу?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- Нет! - удивленно ответил малыш. - Я просто шел на урок. Но тут в лесу ходит большая собака. Она залаяла, и я заблудился.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Нина нахмурилась. Но этот малыш был такой смешной и добродушный, что ей пришлось взять его за руку и повести через рощу.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А связка Нининых книг и завтрак так и остались лежать под кустом, потому что поднять их перед малышом теперь было бы стыдно.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Вышмыгнула из-за ветвей собака, книг не тронула, а завтрак съела.</w:t>
      </w:r>
    </w:p>
    <w:p w:rsidR="00FA4CB8" w:rsidRPr="00FA4CB8" w:rsidRDefault="00FA4CB8" w:rsidP="00FA4CB8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Вернулась Нина, села и заплакала. Нет! Не жалко ей было украденного завтрака. Но слишком хорошо пели над ее головой веселые птицы. И очень тяжело было на ее сердце, которое грызла беспощадная совесть.</w:t>
      </w:r>
    </w:p>
    <w:p w:rsidR="00FA4CB8" w:rsidRPr="00FA4CB8" w:rsidRDefault="00FA4CB8" w:rsidP="00FA4CB8">
      <w:pPr>
        <w:pStyle w:val="Standard"/>
        <w:shd w:val="clear" w:color="auto" w:fill="FFFFFF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Pr="00285B16" w:rsidRDefault="00582776" w:rsidP="00BA4132">
      <w:pPr>
        <w:rPr>
          <w:rFonts w:ascii="Times New Roman" w:hAnsi="Times New Roman" w:cs="Times New Roman"/>
          <w:b/>
          <w:sz w:val="24"/>
          <w:szCs w:val="24"/>
        </w:rPr>
      </w:pPr>
    </w:p>
    <w:p w:rsidR="00582776" w:rsidRPr="00285B16" w:rsidRDefault="00582776" w:rsidP="00582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5B16">
        <w:rPr>
          <w:rFonts w:ascii="Times New Roman" w:hAnsi="Times New Roman" w:cs="Times New Roman"/>
          <w:sz w:val="24"/>
          <w:szCs w:val="24"/>
        </w:rPr>
        <w:t xml:space="preserve">Муниципальное бюджетное образовательное учреждение </w:t>
      </w:r>
    </w:p>
    <w:p w:rsidR="00582776" w:rsidRPr="00285B16" w:rsidRDefault="00582776" w:rsidP="005827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5B16">
        <w:rPr>
          <w:rFonts w:ascii="Times New Roman" w:hAnsi="Times New Roman" w:cs="Times New Roman"/>
          <w:sz w:val="24"/>
          <w:szCs w:val="24"/>
        </w:rPr>
        <w:t>«Средняя общеобразовательная школа № 20» г. Альметьевска РТ</w:t>
      </w:r>
    </w:p>
    <w:p w:rsidR="00582776" w:rsidRPr="00285B16" w:rsidRDefault="00582776" w:rsidP="005827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Итоговая контрольная работа по ОРКСЭ </w:t>
      </w:r>
      <w:r w:rsidRPr="00285B16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 Модуль «Основы светской этики»</w:t>
      </w:r>
    </w:p>
    <w:p w:rsidR="00582776" w:rsidRDefault="00582776" w:rsidP="00285B16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85B16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285B16">
        <w:rPr>
          <w:rFonts w:ascii="Times New Roman" w:hAnsi="Times New Roman" w:cs="Times New Roman"/>
          <w:b/>
          <w:sz w:val="24"/>
          <w:szCs w:val="24"/>
        </w:rPr>
        <w:t>__ 4    класса ______________________________________________</w:t>
      </w:r>
    </w:p>
    <w:p w:rsidR="00285B16" w:rsidRPr="00285B16" w:rsidRDefault="00285B16" w:rsidP="00285B16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B8" w:rsidRPr="00FA4CB8" w:rsidRDefault="00FA4CB8" w:rsidP="00FA4CB8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  <w:lang w:val="en-US"/>
        </w:rPr>
        <w:t>II</w:t>
      </w:r>
      <w:r w:rsidRPr="00FA4CB8">
        <w:rPr>
          <w:rFonts w:ascii="Times New Roman" w:hAnsi="Times New Roman" w:cs="Times New Roman"/>
          <w:b/>
          <w:sz w:val="24"/>
        </w:rPr>
        <w:t xml:space="preserve"> вариант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1.</w:t>
      </w:r>
      <w:r w:rsidRPr="00FA4CB8">
        <w:rPr>
          <w:b/>
          <w:sz w:val="22"/>
        </w:rPr>
        <w:t>Это наука, которая рассматривает поступки и отношения между людьми с точки зрения представлений о добре и зле.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культура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этика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моральные нормы</w:t>
      </w:r>
    </w:p>
    <w:p w:rsidR="00FA4CB8" w:rsidRPr="00FA4CB8" w:rsidRDefault="00FA4CB8" w:rsidP="00FA4CB8">
      <w:pPr>
        <w:pStyle w:val="a3"/>
        <w:spacing w:before="0" w:beforeAutospacing="0" w:after="0" w:afterAutospacing="0"/>
      </w:pPr>
      <w:r w:rsidRPr="00FA4CB8">
        <w:rPr>
          <w:b/>
        </w:rPr>
        <w:t>2.Среди понятий отметь «Добродетель»: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расточительность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щедрость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скупость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3.</w:t>
      </w:r>
      <w:r w:rsidRPr="00FA4CB8">
        <w:rPr>
          <w:b/>
          <w:sz w:val="22"/>
        </w:rPr>
        <w:t>Способность человека определять своё поведение с учётом законов природы и общества.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свобода                                     б) моральный выбор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4.Преднамеренность - это.....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когда человек отвечает только за свои поступки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когда какой-либо поступок совершается сознательно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черта характера личности</w:t>
      </w:r>
    </w:p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5.</w:t>
      </w:r>
      <w:r w:rsidRPr="00FA4CB8">
        <w:rPr>
          <w:b/>
          <w:sz w:val="22"/>
        </w:rPr>
        <w:t xml:space="preserve"> Соотнеси признаки справедливости с их объяснением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Соразмерность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Поступок должен быть оценён по заслугам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 Уравнивание</w:t>
            </w:r>
          </w:p>
        </w:tc>
      </w:tr>
    </w:tbl>
    <w:p w:rsidR="00FA4CB8" w:rsidRPr="00FA4CB8" w:rsidRDefault="00FA4CB8" w:rsidP="00FA4CB8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6. Отметь все моральные обязанности человека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а) давать списывать на уроке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б) уважать других людей и их права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в) исполнять установленные в обществе моральные нормы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г</w:t>
      </w:r>
      <w:proofErr w:type="gramStart"/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)б</w:t>
      </w:r>
      <w:proofErr w:type="gramEnd"/>
      <w:r w:rsidRPr="00FA4CB8">
        <w:rPr>
          <w:rFonts w:ascii="Times New Roman" w:eastAsia="Times New Roman" w:hAnsi="Times New Roman" w:cs="Times New Roman"/>
          <w:i/>
          <w:szCs w:val="24"/>
          <w:lang w:eastAsia="ru-RU"/>
        </w:rPr>
        <w:t>ескорыстная помощь</w:t>
      </w:r>
    </w:p>
    <w:p w:rsidR="00FA4CB8" w:rsidRPr="00FA4CB8" w:rsidRDefault="00FA4CB8" w:rsidP="00FA4CB8">
      <w:pPr>
        <w:pStyle w:val="a3"/>
        <w:spacing w:before="0" w:beforeAutospacing="0" w:after="0" w:afterAutospacing="0" w:line="276" w:lineRule="auto"/>
        <w:rPr>
          <w:b/>
          <w:sz w:val="22"/>
        </w:rPr>
      </w:pPr>
      <w:r w:rsidRPr="00FA4CB8">
        <w:rPr>
          <w:b/>
          <w:sz w:val="22"/>
        </w:rPr>
        <w:t xml:space="preserve">7. Принятые личностью обязанности, необходимость подчинять себя и свои желания общественной воле – это:  </w:t>
      </w:r>
    </w:p>
    <w:p w:rsidR="00FA4CB8" w:rsidRPr="00FA4CB8" w:rsidRDefault="00FA4CB8" w:rsidP="00FA4CB8">
      <w:pPr>
        <w:pStyle w:val="a3"/>
        <w:spacing w:before="0" w:beforeAutospacing="0" w:after="0" w:afterAutospacing="0" w:line="276" w:lineRule="auto"/>
        <w:ind w:left="1843"/>
        <w:rPr>
          <w:b/>
          <w:sz w:val="22"/>
        </w:rPr>
      </w:pPr>
      <w:proofErr w:type="gramStart"/>
      <w:r w:rsidRPr="00FA4CB8">
        <w:rPr>
          <w:i/>
          <w:sz w:val="22"/>
        </w:rPr>
        <w:t xml:space="preserve">а) </w:t>
      </w:r>
      <w:proofErr w:type="spellStart"/>
      <w:r w:rsidRPr="00FA4CB8">
        <w:rPr>
          <w:i/>
          <w:sz w:val="22"/>
        </w:rPr>
        <w:t>честьб</w:t>
      </w:r>
      <w:proofErr w:type="spellEnd"/>
      <w:r w:rsidRPr="00FA4CB8">
        <w:rPr>
          <w:i/>
          <w:sz w:val="22"/>
        </w:rPr>
        <w:t xml:space="preserve">) </w:t>
      </w:r>
      <w:proofErr w:type="spellStart"/>
      <w:r w:rsidRPr="00FA4CB8">
        <w:rPr>
          <w:i/>
          <w:sz w:val="22"/>
        </w:rPr>
        <w:t>совестьв</w:t>
      </w:r>
      <w:proofErr w:type="spellEnd"/>
      <w:r w:rsidRPr="00FA4CB8">
        <w:rPr>
          <w:i/>
          <w:sz w:val="22"/>
        </w:rPr>
        <w:t>) долг</w:t>
      </w:r>
      <w:proofErr w:type="gramEnd"/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8. Продолжите фразу: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Гражданский  долг – это обязанность_________________________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_______________________________________________________________</w:t>
      </w:r>
    </w:p>
    <w:p w:rsidR="00FA4CB8" w:rsidRPr="00FA4CB8" w:rsidRDefault="00FA4CB8" w:rsidP="00FA4CB8">
      <w:pPr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9. Собери пословицы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Богатый совести не купит,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живи по совести.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Кто служит Родине верно,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тот долг исполняет примерно.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Говори по делу,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а свою погубит.</w:t>
            </w:r>
          </w:p>
        </w:tc>
      </w:tr>
    </w:tbl>
    <w:p w:rsidR="00FA4CB8" w:rsidRPr="00FA4CB8" w:rsidRDefault="00FA4CB8" w:rsidP="00FA4CB8">
      <w:pPr>
        <w:spacing w:after="0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10.Впиши слово, которое пропущено</w:t>
      </w:r>
    </w:p>
    <w:p w:rsidR="00FA4CB8" w:rsidRPr="00FA4CB8" w:rsidRDefault="00FA4CB8" w:rsidP="00FA4CB8">
      <w:pPr>
        <w:spacing w:after="0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       Бабушка, мама, _________. Это  ____________  линия.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11.Какой памятник Волгограда является символом семьи, любви, верности.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 а) Петру и </w:t>
      </w:r>
      <w:proofErr w:type="spellStart"/>
      <w:r w:rsidRPr="00FA4CB8">
        <w:rPr>
          <w:rFonts w:ascii="Times New Roman" w:hAnsi="Times New Roman" w:cs="Times New Roman"/>
          <w:i/>
        </w:rPr>
        <w:t>Февронии</w:t>
      </w:r>
      <w:proofErr w:type="spellEnd"/>
      <w:r w:rsidRPr="00FA4CB8">
        <w:rPr>
          <w:rFonts w:ascii="Times New Roman" w:hAnsi="Times New Roman" w:cs="Times New Roman"/>
          <w:i/>
        </w:rPr>
        <w:t xml:space="preserve">;          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 б) Ангелу-хранителю;      </w:t>
      </w:r>
    </w:p>
    <w:p w:rsidR="00FA4CB8" w:rsidRPr="00FA4CB8" w:rsidRDefault="00FA4CB8" w:rsidP="00FA4CB8">
      <w:pPr>
        <w:spacing w:after="0" w:line="240" w:lineRule="auto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 в) Подкове.</w:t>
      </w:r>
    </w:p>
    <w:p w:rsidR="00FA4CB8" w:rsidRPr="00FA4CB8" w:rsidRDefault="00FA4CB8" w:rsidP="00FA4CB8">
      <w:pPr>
        <w:pStyle w:val="Standard"/>
        <w:ind w:left="-360"/>
        <w:rPr>
          <w:b/>
          <w:szCs w:val="28"/>
        </w:rPr>
      </w:pPr>
      <w:r w:rsidRPr="00FA4CB8">
        <w:rPr>
          <w:rFonts w:cs="Times New Roman"/>
          <w:b/>
        </w:rPr>
        <w:t xml:space="preserve">    12. </w:t>
      </w:r>
      <w:r w:rsidRPr="00FA4CB8">
        <w:rPr>
          <w:b/>
          <w:szCs w:val="28"/>
        </w:rPr>
        <w:t>Какой год Указом Президента  России объявлен Годом Семьи:</w:t>
      </w:r>
    </w:p>
    <w:p w:rsidR="00FA4CB8" w:rsidRPr="00FA4CB8" w:rsidRDefault="00FA4CB8" w:rsidP="00FA4CB8">
      <w:pPr>
        <w:pStyle w:val="Standard"/>
        <w:ind w:left="1843"/>
        <w:rPr>
          <w:i/>
          <w:sz w:val="22"/>
          <w:szCs w:val="28"/>
        </w:rPr>
      </w:pPr>
      <w:r w:rsidRPr="00FA4CB8">
        <w:rPr>
          <w:i/>
          <w:sz w:val="22"/>
          <w:szCs w:val="28"/>
        </w:rPr>
        <w:t xml:space="preserve"> а) 2007;            </w:t>
      </w:r>
    </w:p>
    <w:p w:rsidR="00FA4CB8" w:rsidRPr="00FA4CB8" w:rsidRDefault="00FA4CB8" w:rsidP="00FA4CB8">
      <w:pPr>
        <w:pStyle w:val="Standard"/>
        <w:ind w:left="1843"/>
        <w:rPr>
          <w:i/>
          <w:sz w:val="22"/>
          <w:szCs w:val="28"/>
        </w:rPr>
      </w:pPr>
      <w:r w:rsidRPr="00FA4CB8">
        <w:rPr>
          <w:i/>
          <w:sz w:val="22"/>
          <w:szCs w:val="28"/>
        </w:rPr>
        <w:t xml:space="preserve"> б) 2008;               </w:t>
      </w:r>
    </w:p>
    <w:p w:rsidR="00FA4CB8" w:rsidRPr="00FA4CB8" w:rsidRDefault="00FA4CB8" w:rsidP="00FA4CB8">
      <w:pPr>
        <w:pStyle w:val="Standard"/>
        <w:ind w:left="1843"/>
        <w:rPr>
          <w:i/>
          <w:sz w:val="22"/>
          <w:szCs w:val="28"/>
        </w:rPr>
      </w:pPr>
      <w:r w:rsidRPr="00FA4CB8">
        <w:rPr>
          <w:i/>
          <w:sz w:val="22"/>
          <w:szCs w:val="28"/>
        </w:rPr>
        <w:t xml:space="preserve"> в) 2009.</w:t>
      </w:r>
    </w:p>
    <w:p w:rsidR="00FA4CB8" w:rsidRPr="00FA4CB8" w:rsidRDefault="00FA4CB8" w:rsidP="00FA4CB8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FA4CB8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 xml:space="preserve">13. Этикет – это </w:t>
      </w:r>
      <w:r w:rsidRPr="00FA4CB8">
        <w:rPr>
          <w:rFonts w:ascii="Times New Roman" w:eastAsia="Times New Roman" w:hAnsi="Times New Roman"/>
          <w:sz w:val="24"/>
          <w:szCs w:val="28"/>
          <w:lang w:eastAsia="ru-RU"/>
        </w:rPr>
        <w:t>__________________________________________________</w:t>
      </w:r>
      <w:r w:rsidR="00582776">
        <w:rPr>
          <w:rFonts w:ascii="Times New Roman" w:eastAsia="Times New Roman" w:hAnsi="Times New Roman"/>
          <w:sz w:val="24"/>
          <w:szCs w:val="28"/>
          <w:lang w:eastAsia="ru-RU"/>
        </w:rPr>
        <w:t>________________________________________________________________________________________________________</w:t>
      </w:r>
    </w:p>
    <w:p w:rsidR="00FA4CB8" w:rsidRPr="00FA4CB8" w:rsidRDefault="00FA4CB8" w:rsidP="00FA4CB8">
      <w:pPr>
        <w:spacing w:after="0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14.Каким должен быть культурный человек?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а) вежливым;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б</w:t>
      </w:r>
      <w:proofErr w:type="gramStart"/>
      <w:r w:rsidRPr="00FA4CB8">
        <w:rPr>
          <w:rFonts w:ascii="Times New Roman" w:hAnsi="Times New Roman" w:cs="Times New Roman"/>
          <w:i/>
        </w:rPr>
        <w:t>)о</w:t>
      </w:r>
      <w:proofErr w:type="gramEnd"/>
      <w:r w:rsidRPr="00FA4CB8">
        <w:rPr>
          <w:rFonts w:ascii="Times New Roman" w:hAnsi="Times New Roman" w:cs="Times New Roman"/>
          <w:i/>
        </w:rPr>
        <w:t>прятным;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в) благородным;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г) учтивым;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>д) все перечисленное;</w:t>
      </w:r>
    </w:p>
    <w:p w:rsidR="00FA4CB8" w:rsidRPr="00FA4CB8" w:rsidRDefault="00FA4CB8" w:rsidP="00FA4CB8">
      <w:pPr>
        <w:spacing w:after="0"/>
        <w:ind w:left="1843"/>
        <w:rPr>
          <w:rFonts w:ascii="Times New Roman" w:hAnsi="Times New Roman" w:cs="Times New Roman"/>
          <w:i/>
        </w:rPr>
      </w:pPr>
      <w:r w:rsidRPr="00FA4CB8">
        <w:rPr>
          <w:rFonts w:ascii="Times New Roman" w:hAnsi="Times New Roman" w:cs="Times New Roman"/>
          <w:i/>
        </w:rPr>
        <w:t xml:space="preserve">е) ничего </w:t>
      </w:r>
      <w:proofErr w:type="gramStart"/>
      <w:r w:rsidRPr="00FA4CB8">
        <w:rPr>
          <w:rFonts w:ascii="Times New Roman" w:hAnsi="Times New Roman" w:cs="Times New Roman"/>
          <w:i/>
        </w:rPr>
        <w:t>из</w:t>
      </w:r>
      <w:proofErr w:type="gramEnd"/>
      <w:r w:rsidRPr="00FA4CB8">
        <w:rPr>
          <w:rFonts w:ascii="Times New Roman" w:hAnsi="Times New Roman" w:cs="Times New Roman"/>
          <w:i/>
        </w:rPr>
        <w:t xml:space="preserve"> перечисленного.</w:t>
      </w:r>
    </w:p>
    <w:p w:rsidR="00FA4CB8" w:rsidRPr="00FA4CB8" w:rsidRDefault="00FA4CB8" w:rsidP="00FA4CB8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 xml:space="preserve">15. </w:t>
      </w:r>
      <w:r w:rsidRPr="00FA4CB8">
        <w:rPr>
          <w:rFonts w:ascii="Times New Roman" w:hAnsi="Times New Roman" w:cs="Times New Roman"/>
          <w:b/>
          <w:i/>
          <w:sz w:val="24"/>
        </w:rPr>
        <w:t>Подумай и запиши своё мнение.</w:t>
      </w:r>
    </w:p>
    <w:p w:rsidR="00FA4CB8" w:rsidRPr="00FA4CB8" w:rsidRDefault="00FA4CB8" w:rsidP="00FA4CB8">
      <w:pPr>
        <w:spacing w:after="0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Почему военные, полицейские, пожарные носят форму? Как ты считаешь, нужна ли школьная форма?</w:t>
      </w:r>
    </w:p>
    <w:p w:rsidR="00FA4CB8" w:rsidRPr="00FA4CB8" w:rsidRDefault="00FA4CB8" w:rsidP="00FA4CB8">
      <w:pPr>
        <w:spacing w:after="0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______________________________________________________________________________</w:t>
      </w:r>
      <w:r w:rsidR="00582776"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582776" w:rsidRDefault="00582776" w:rsidP="00582776">
      <w:pPr>
        <w:rPr>
          <w:rFonts w:ascii="Times New Roman" w:hAnsi="Times New Roman" w:cs="Times New Roman"/>
          <w:b/>
          <w:sz w:val="24"/>
        </w:rPr>
      </w:pPr>
    </w:p>
    <w:p w:rsidR="00BA4132" w:rsidRDefault="00BA4132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285B16" w:rsidRDefault="00285B1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285B16" w:rsidRDefault="00285B16" w:rsidP="00FA4CB8">
      <w:pPr>
        <w:jc w:val="center"/>
        <w:rPr>
          <w:rFonts w:ascii="Times New Roman" w:hAnsi="Times New Roman" w:cs="Times New Roman"/>
          <w:b/>
          <w:sz w:val="24"/>
        </w:rPr>
      </w:pPr>
    </w:p>
    <w:p w:rsidR="00FA4CB8" w:rsidRPr="00FA4CB8" w:rsidRDefault="00FA4CB8" w:rsidP="00FA4CB8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lastRenderedPageBreak/>
        <w:t>Ключи: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  <w:lang w:val="en-US"/>
        </w:rPr>
        <w:t>I</w:t>
      </w:r>
      <w:r w:rsidRPr="00FA4CB8">
        <w:rPr>
          <w:rFonts w:ascii="Times New Roman" w:hAnsi="Times New Roman" w:cs="Times New Roman"/>
          <w:b/>
          <w:sz w:val="24"/>
        </w:rPr>
        <w:t xml:space="preserve"> вариант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1. а)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2. а)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3. б)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4. б)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5. а), б), в)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6.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2A77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2870200</wp:posOffset>
                      </wp:positionH>
                      <wp:positionV relativeFrom="paragraph">
                        <wp:posOffset>85724</wp:posOffset>
                      </wp:positionV>
                      <wp:extent cx="777240" cy="0"/>
                      <wp:effectExtent l="0" t="76200" r="3810" b="952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5B32FA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226pt;margin-top:6.75pt;width:61.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8ydJAIAAPsDAAAOAAAAZHJzL2Uyb0RvYy54bWysU81y0zAQvjPDO2h0J048hFBPnB4SyqVA&#10;Z1oeYCvLsQdZ0mhFnNwKL9BH4BW49MDP9BnsN2IlJ6GFG4MOO6td7bc/32p+um0U20iHtdE5n4zG&#10;nEktTFHrdc7fX509e8kZetAFKKNlzncS+eni6ZN5azOZmsqoQjpGIBqz1ua88t5mSYKikg3gyFip&#10;yVka14Cnq1snhYOW0BuVpOPxi6Q1rrDOCIlI1tXg5IuIX5ZS+HdlidIzlXOqzUfporwOMlnMIVs7&#10;sFUt9mXAP1TRQK0p6RFqBR7YR1f/BdXUwhk0pR8J0ySmLGshYw/UzWT8RzeXFVgZe6HhoD2OCf8f&#10;rHi7uXCsLnKecqahIYq6L/1Nf9v97L72t6z/1N2T6D/3N91d96P73t1331ga5tZazCh8qS9c6Fxs&#10;9aU9N+IDki955AwXtMOzbema8JxaZ9vIw+7Ig9x6Jsg4m83S58SWOLgSyA5x1qF/LU3DgpJz9A7q&#10;deWXRmsi27hJpAE25+hDHZAdAkJSbc5qpSLnSrM25yfTdEp5gDavVOBJbSzNAvWaM1BrWmnhXURE&#10;o+oiRAcc3OFSObYB2ipaxsK0V1Q7ZwrQk4MaimcIrKCQw9OTKZmHlUPwb0wxmCfjg53KHaBj5Y9S&#10;hjZWgNUQEl0DkodavdIF8ztL5IFzpg0OglI61CrjL9iP4zcTQbs2xe7CHeiiDYth+98QVvjhnfSH&#10;f3bxCwAA//8DAFBLAwQUAAYACAAAACEAzPvqut0AAAAJAQAADwAAAGRycy9kb3ducmV2LnhtbEyP&#10;QU+DQBCF7yb+h82YeLOLCNogS2NMeiCpMa3+gC1MgcjOUnZK6b93jAc9znsvb76Xr2bXqwnH0Hky&#10;cL+IQCFVvu6oMfD5sb5bggpsqba9JzRwwQCr4voqt1ntz7TFaceNkhIKmTXQMg+Z1qFq0dmw8AOS&#10;eAc/Ostyjo2uR3uWctfrOIoetbMdyYfWDvjaYvW1OzkDcXnky3pT8vTO6dvRxZukHCpjbm/ml2dQ&#10;jDP/heEHX9ChEKa9P1EdVG8gSWPZwmI8pKAkkD4lCaj9r6CLXP9fUHwDAAD//wMAUEsBAi0AFAAG&#10;AAgAAAAhALaDOJL+AAAA4QEAABMAAAAAAAAAAAAAAAAAAAAAAFtDb250ZW50X1R5cGVzXS54bWxQ&#10;SwECLQAUAAYACAAAACEAOP0h/9YAAACUAQAACwAAAAAAAAAAAAAAAAAvAQAAX3JlbHMvLnJlbHNQ&#10;SwECLQAUAAYACAAAACEAof/MnSQCAAD7AwAADgAAAAAAAAAAAAAAAAAuAgAAZHJzL2Uyb0RvYy54&#10;bWxQSwECLQAUAAYACAAAACEAzPvqut0AAAAJAQAADwAAAAAAAAAAAAAAAAB+BAAAZHJzL2Rvd25y&#10;ZXYueG1sUEsFBgAAAAAEAAQA8wAAAIg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Поступок должен быть оценён по заслугам 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Соразмерность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 Уравнивание</w:t>
            </w:r>
          </w:p>
        </w:tc>
      </w:tr>
    </w:tbl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7. а)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8. Профессиональный долг – это обязанность…оказать профессиональную помощь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9.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rPr>
          <w:trHeight w:val="260"/>
        </w:trPr>
        <w:tc>
          <w:tcPr>
            <w:tcW w:w="4785" w:type="dxa"/>
          </w:tcPr>
          <w:p w:rsidR="00FA4CB8" w:rsidRPr="00FA4CB8" w:rsidRDefault="002A77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kern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152400</wp:posOffset>
                      </wp:positionV>
                      <wp:extent cx="2413635" cy="374650"/>
                      <wp:effectExtent l="0" t="76200" r="5715" b="63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413635" cy="374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D75FE4C" id="Прямая со стрелкой 7" o:spid="_x0000_s1026" type="#_x0000_t32" style="position:absolute;margin-left:112.25pt;margin-top:12pt;width:190.05pt;height:29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hYeMgIAAAsEAAAOAAAAZHJzL2Uyb0RvYy54bWysU81y0zAQvjPDO2h0p07SpqWZOD2klEuB&#10;zLRw38pyrEGWNFoRJ7fCC/QR+gpcOPAzfQb7jVjJadrCjcGHHWk/77d/n6Yn61qzlfSorMn5cG/A&#10;mTTCFsosc/7+8uzFS84wgClAWyNzvpHIT2bPn00bN5EjW1ldSM+IxOCkcTmvQnCTLENRyRpwzzpp&#10;CCytryHQ1S+zwkND7LXORoPBYdZYXzhvhUQk72kP8lniL0spwruyRBmYzjnVFpL1yV5Fm82mMFl6&#10;cJUS2zLgH6qoQRlKuqM6hQDsk1d/UdVKeIu2DHvC1pktSyVk6oG6GQ7+6OaiAidTLzQcdLsx4f+j&#10;FW9XC89UkfMjzgzUtKL2trvubtpf7dfuhnWf2zsy3Zfuuv3W/mx/tHftd3YU59Y4nFD43Cx87Fys&#10;zYU7t+IjEpY9AeMFXf/buvQ1K7VyH0guaWQ0BLZOG9nsNiLXgQlyjg6G+4f7Y84EYftHB4fjtLIM&#10;JpEnpnUew2tpaxYPOcfgQS2rMLfG0PKt73PA6hxDrOshIAYbe6a0ThrQhjU5Px6PYjIgJZYaAh1r&#10;R7NBs+QM9JIkLoJPVaPVqojRkQc3ONeerYBURuIsbHNJHXCmAQMB1Fb6+sAKCtn/ejwmdy9BhPDG&#10;Fr17OLj3U7k9dar8ScrY7ilg1YckqGcKoPQrU7CwcbRM8N42ESAqbWKtMr2K7TgeNhNPV7bYLPz9&#10;+khxKWz7OqKkH9/p/PgNz34DAAD//wMAUEsDBBQABgAIAAAAIQCEdilL3gAAAAkBAAAPAAAAZHJz&#10;L2Rvd25yZXYueG1sTI/BTsMwDIbvSLxDZCRuLKF01VSaTgjECS4MpGm3rDFNR+OUJlvL22NO7GbL&#10;n35/f7WefS9OOMYukIbbhQKB1ATbUavh4/35ZgUiJkPW9IFQww9GWNeXF5UpbZjoDU+b1AoOoVga&#10;DS6loZQyNg69iYswIPHtM4zeJF7HVtrRTBzue5kpVUhvOuIPzgz46LD52hy9hu2r2i3nMLrD7jt3&#10;L91Tuz34Sevrq/nhHkTCOf3D8KfP6lCz0z4cyUbRa8iyfMkoDzl3YqBQeQFir2F1p0DWlTxvUP8C&#10;AAD//wMAUEsBAi0AFAAGAAgAAAAhALaDOJL+AAAA4QEAABMAAAAAAAAAAAAAAAAAAAAAAFtDb250&#10;ZW50X1R5cGVzXS54bWxQSwECLQAUAAYACAAAACEAOP0h/9YAAACUAQAACwAAAAAAAAAAAAAAAAAv&#10;AQAAX3JlbHMvLnJlbHNQSwECLQAUAAYACAAAACEA90IWHjICAAALBAAADgAAAAAAAAAAAAAAAAAu&#10;AgAAZHJzL2Uyb0RvYy54bWxQSwECLQAUAAYACAAAACEAhHYpS94AAAAJAQAADwAAAAAAAAAAAAAA&#10;AACMBAAAZHJzL2Rvd25yZXYueG1sUEsFBgAAAAAEAAQA8wAAAJ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kern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106680</wp:posOffset>
                      </wp:positionV>
                      <wp:extent cx="2414270" cy="338455"/>
                      <wp:effectExtent l="0" t="0" r="24130" b="8064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14270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223B1F0" id="Прямая со стрелкой 6" o:spid="_x0000_s1026" type="#_x0000_t32" style="position:absolute;margin-left:112.25pt;margin-top:8.4pt;width:190.1pt;height:2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z8LAIAAAEEAAAOAAAAZHJzL2Uyb0RvYy54bWysU0tyEzEQ3VPFHVTa47Ed2yRTHmdhEzYB&#10;XJVwgI5G45lCI6nUwmPvAhfIEbhCNiz4VM4wvhEtjW0S2FFo0SV1q1/r9WtNzze1YmvpsDI644Ne&#10;nzOphckrvcr4++uLF6ecoQedgzJaZnwrkZ/Pnj+bNjaVQ1MalUvHCERj2tiMl97bNElQlLIG7Bkr&#10;NQUL42rwdHSrJHfQEHqtkmG/P0ka43LrjJCI5F10QT6L+EUhhX9XFCg9Uxmnt/loXbQ3wSazKaQr&#10;B7asxP4Z8A+vqKHSVPQItQAP7KOr/oKqK+EMmsL3hKkTUxSVkJEDsRn0/2BzVYKVkQs1B+2xTfj/&#10;YMXb9dKxKs/4hDMNNUnUftnd7u7an+397o7tPrUPZHafd7ft1/ZH+719aL+xSehbYzGl9LleusBc&#10;bPSVvTTiA1IseRIMB7TdtU3h6nCdqLNN1GF71EFuPBPkHI4Go+FLkktQ7OTkdDQeh4IJpIds69C/&#10;lqZmYZNx9A6qVennRmuS3LhBFAPWl+i7xENCKK3NRaUU+SFVmjUZPxsPx1QMaP4KBZ62taWOoF5x&#10;BmpFgy28i4hoVJWH7JCMW5wrx9ZAs0UjmZvmmhhwpgA9BYhWXF1iCbnsrp6Nyd0NHoJ/Y/LOPegf&#10;/MSzg46Un5QMNBaAZZcSQx2Sh0q90jnzW0sSgnOm2bdM6fBWGf/Cvh2/9Qi7G5Nvl+4gGs1ZLLv/&#10;E2GQH59p//jnzn4BAAD//wMAUEsDBBQABgAIAAAAIQCvHhLJ3gAAAAkBAAAPAAAAZHJzL2Rvd25y&#10;ZXYueG1sTI9BTsMwEEX3SNzBGiR21G6UpijEqRBSF5GKEIUDuPE0iRqP09hN09szrGA5+l9v3i82&#10;s+vFhGPoPGlYLhQIpNrbjhoN31/bp2cQIRqypveEGm4YYFPe3xUmt/5KnzjtYyMYQiE3GtoYh1zK&#10;ULfoTFj4AYmzox+diXyOjbSjuTLc9TJRKpPOdMQfWjPgW4v1aX9xGpLqHG/bXRWnj7h6P7tkl1ZD&#10;rfXjw/z6AiLiHP/K8KvP6lCy08FfyAbRMyNJV1zlIOMJXMhUugZx0LBWS5BlIf8vKH8AAAD//wMA&#10;UEsBAi0AFAAGAAgAAAAhALaDOJL+AAAA4QEAABMAAAAAAAAAAAAAAAAAAAAAAFtDb250ZW50X1R5&#10;cGVzXS54bWxQSwECLQAUAAYACAAAACEAOP0h/9YAAACUAQAACwAAAAAAAAAAAAAAAAAvAQAAX3Jl&#10;bHMvLnJlbHNQSwECLQAUAAYACAAAACEARc7M/CwCAAABBAAADgAAAAAAAAAAAAAAAAAuAgAAZHJz&#10;L2Uyb0RvYy54bWxQSwECLQAUAAYACAAAACEArx4Syd4AAAAJAQAADwAAAAAAAAAAAAAAAACG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Живи для людей,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так и откликнется.</w:t>
            </w:r>
          </w:p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 xml:space="preserve">Как  аукнется, 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проживут и люди для тебя.</w:t>
            </w:r>
          </w:p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2A77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kern w:val="24"/>
                <w:szCs w:val="2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124459</wp:posOffset>
                      </wp:positionV>
                      <wp:extent cx="1289050" cy="0"/>
                      <wp:effectExtent l="0" t="76200" r="6350" b="952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89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DC62D8C" id="Прямая со стрелкой 8" o:spid="_x0000_s1026" type="#_x0000_t32" style="position:absolute;margin-left:200.8pt;margin-top:9.8pt;width:101.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4BJQIAAPwDAAAOAAAAZHJzL2Uyb0RvYy54bWysU81uEzEQviPxDpbvZJNIQckqmx4ayqVA&#10;pJYHmHq9P8JrWx6TTW6FF+gj8ApcOFBQn2H3jRh7k9DCDeHDyJ7xfJ5vvvHybNcotpUOa6MzPhmN&#10;OZNamLzWZcbfX1+8mHOGHnQOymiZ8b1EfrZ6/mzZ2lROTWVULh0jEI1pazNeeW/TJEFRyQZwZKzU&#10;FCyMa8DT0ZVJ7qAl9EYl0/H4ZdIal1tnhEQk73oI8lXELwop/LuiQOmZyjjV5qN10d4Em6yWkJYO&#10;bFWLQxnwD1U0UGt69AS1Bg/so6v/gmpq4Qyawo+EaRJTFLWQkQOxmYz/YHNVgZWRCzUH7alN+P9g&#10;xdvtxrE6zzgJpaEhibov/W1/1/3svvZ3rP/UPZDpP/e33bfuR3ffPXTf2Tz0rbWYUvq53rjAXOz0&#10;lb004gNSLHkSDAe0w7Vd4ZpwnaizXdRhf9JB7jwT5JxM54vxjOQSx1gC6THROvSvpWlY2GQcvYO6&#10;rPy50ZrUNm4SdYDtJfpQCKTHhPCqNhe1UlF0pVmb8cVsOqN3gEavUOBp21hqBuqSM1AlzbTwLiKi&#10;UXUesgMO7vFcObYFGiuaxty011Q8ZwrQU4AYxTUkVpDL4epiRu5h5hD8G5MP7gmRHfxU7gAdK3/y&#10;ZKCxBqyGlBgakDzU6pXOmd9bUg+cM20IEJTSoVYZv8GhHb+lCLsbk+837qgXjVhMO3yHMMOPz7R/&#10;/GlXvwAAAP//AwBQSwMEFAAGAAgAAAAhAMQlBN/dAAAACQEAAA8AAABkcnMvZG93bnJldi54bWxM&#10;j01OwzAQhfdI3MEaJHbUbhQiSONUCKmLSEWIwgHceJpExHYaT9P09gxiQVfz857efFOsZ9eLCcfY&#10;Ba9huVAg0NfBdr7R8PW5eXgCEcl4a/rgUcMFI6zL25vC5Dac/QdOO2oEh/iYGw0t0ZBLGesWnYmL&#10;MKBn7RBGZ4jHsZF2NGcOd71MlMqkM53nC60Z8LXF+nt3chqS6kiXzbai6Z0e344u2abVUGt9fze/&#10;rEAQzvRvhl98RoeSmfbh5G0UvYZULTO2svDMlQ2ZSrnZ/y1kWcjrD8ofAAAA//8DAFBLAQItABQA&#10;BgAIAAAAIQC2gziS/gAAAOEBAAATAAAAAAAAAAAAAAAAAAAAAABbQ29udGVudF9UeXBlc10ueG1s&#10;UEsBAi0AFAAGAAgAAAAhADj9If/WAAAAlAEAAAsAAAAAAAAAAAAAAAAALwEAAF9yZWxzLy5yZWxz&#10;UEsBAi0AFAAGAAgAAAAhALQG7gElAgAA/AMAAA4AAAAAAAAAAAAAAAAALgIAAGRycy9lMm9Eb2Mu&#10;eG1sUEsBAi0AFAAGAAgAAAAhAMQlBN/dAAAACQEAAA8AAAAAAAAAAAAAAAAAfwQAAGRycy9kb3du&#10;cmV2LnhtbFBLBQYAAAAABAAEAPMAAACJ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 xml:space="preserve">Большая душа, как большой костёр, </w:t>
            </w:r>
          </w:p>
          <w:p w:rsidR="00FA4CB8" w:rsidRPr="00FA4CB8" w:rsidRDefault="00FA4CB8" w:rsidP="00F179E7">
            <w:pPr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 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  <w:lang w:eastAsia="ru-RU"/>
              </w:rPr>
              <w:t>издалека видна.</w:t>
            </w:r>
          </w:p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A4CB8" w:rsidRPr="00FA4CB8" w:rsidRDefault="00FA4CB8" w:rsidP="00FA4CB8">
      <w:pPr>
        <w:pStyle w:val="c0"/>
        <w:spacing w:before="0" w:after="0" w:line="270" w:lineRule="atLeast"/>
        <w:rPr>
          <w:rStyle w:val="c2"/>
          <w:color w:val="000000"/>
          <w:szCs w:val="28"/>
        </w:rPr>
      </w:pPr>
      <w:r w:rsidRPr="00FA4CB8">
        <w:rPr>
          <w:rFonts w:cs="Times New Roman"/>
        </w:rPr>
        <w:t xml:space="preserve">10. </w:t>
      </w:r>
      <w:r w:rsidRPr="00FA4CB8">
        <w:rPr>
          <w:rStyle w:val="c2"/>
          <w:color w:val="000000"/>
          <w:szCs w:val="28"/>
        </w:rPr>
        <w:t>    Сын, отец, дед, прадед. Мужская линия</w:t>
      </w:r>
    </w:p>
    <w:p w:rsidR="00FA4CB8" w:rsidRPr="00FA4CB8" w:rsidRDefault="00FA4CB8" w:rsidP="00FA4CB8">
      <w:pPr>
        <w:pStyle w:val="c0"/>
        <w:spacing w:before="0" w:after="0" w:line="270" w:lineRule="atLeast"/>
        <w:rPr>
          <w:rStyle w:val="c2"/>
          <w:color w:val="000000"/>
          <w:szCs w:val="28"/>
        </w:rPr>
      </w:pPr>
      <w:r w:rsidRPr="00FA4CB8">
        <w:rPr>
          <w:rStyle w:val="c2"/>
          <w:color w:val="000000"/>
          <w:szCs w:val="28"/>
        </w:rPr>
        <w:t>11. б)</w:t>
      </w:r>
    </w:p>
    <w:p w:rsidR="00FA4CB8" w:rsidRPr="00FA4CB8" w:rsidRDefault="00FA4CB8" w:rsidP="00FA4CB8">
      <w:pPr>
        <w:pStyle w:val="c0"/>
        <w:spacing w:before="0" w:after="0" w:line="270" w:lineRule="atLeast"/>
        <w:rPr>
          <w:rStyle w:val="c2"/>
          <w:color w:val="000000"/>
          <w:szCs w:val="28"/>
        </w:rPr>
      </w:pPr>
      <w:r w:rsidRPr="00FA4CB8">
        <w:rPr>
          <w:rStyle w:val="c2"/>
          <w:color w:val="000000"/>
          <w:szCs w:val="28"/>
        </w:rPr>
        <w:t>12. а)</w:t>
      </w:r>
    </w:p>
    <w:p w:rsidR="00FA4CB8" w:rsidRPr="00FA4CB8" w:rsidRDefault="00FA4CB8" w:rsidP="00FA4CB8">
      <w:pPr>
        <w:pStyle w:val="c0"/>
        <w:spacing w:before="0" w:after="0" w:line="270" w:lineRule="atLeast"/>
        <w:rPr>
          <w:sz w:val="22"/>
        </w:rPr>
      </w:pPr>
      <w:r w:rsidRPr="00FA4CB8">
        <w:rPr>
          <w:rStyle w:val="c2"/>
          <w:color w:val="000000"/>
          <w:szCs w:val="28"/>
        </w:rPr>
        <w:t xml:space="preserve">13. Этика - </w:t>
      </w:r>
      <w:proofErr w:type="spellStart"/>
      <w:r w:rsidRPr="00FA4CB8">
        <w:rPr>
          <w:rStyle w:val="c2"/>
          <w:color w:val="000000"/>
          <w:szCs w:val="28"/>
        </w:rPr>
        <w:t>это</w:t>
      </w:r>
      <w:r w:rsidRPr="00FA4CB8">
        <w:rPr>
          <w:color w:val="000000"/>
          <w:szCs w:val="28"/>
        </w:rPr>
        <w:t>совокупность</w:t>
      </w:r>
      <w:proofErr w:type="spellEnd"/>
      <w:r w:rsidRPr="00FA4CB8">
        <w:rPr>
          <w:color w:val="000000"/>
          <w:szCs w:val="28"/>
        </w:rPr>
        <w:t xml:space="preserve"> норм и правил, которыми человек руководствуется во </w:t>
      </w:r>
      <w:proofErr w:type="spellStart"/>
      <w:r w:rsidRPr="00FA4CB8">
        <w:rPr>
          <w:color w:val="000000"/>
          <w:szCs w:val="28"/>
        </w:rPr>
        <w:t>взамиоотношениях</w:t>
      </w:r>
      <w:proofErr w:type="spellEnd"/>
      <w:r w:rsidRPr="00FA4CB8">
        <w:rPr>
          <w:color w:val="000000"/>
          <w:szCs w:val="28"/>
        </w:rPr>
        <w:t xml:space="preserve"> с др. людьми.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14. д)</w:t>
      </w:r>
    </w:p>
    <w:p w:rsidR="00FA4CB8" w:rsidRPr="00FA4CB8" w:rsidRDefault="00FA4CB8" w:rsidP="00FA4CB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  <w:lang w:val="en-US"/>
        </w:rPr>
        <w:t>II</w:t>
      </w:r>
      <w:r w:rsidRPr="00FA4CB8">
        <w:rPr>
          <w:rFonts w:ascii="Times New Roman" w:hAnsi="Times New Roman" w:cs="Times New Roman"/>
          <w:b/>
          <w:sz w:val="24"/>
        </w:rPr>
        <w:t xml:space="preserve"> вариант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б)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б)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а)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б)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2A77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2870200</wp:posOffset>
                      </wp:positionH>
                      <wp:positionV relativeFrom="paragraph">
                        <wp:posOffset>147320</wp:posOffset>
                      </wp:positionV>
                      <wp:extent cx="777240" cy="292735"/>
                      <wp:effectExtent l="0" t="57150" r="0" b="1206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777240" cy="292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AE51A6F" id="Прямая со стрелкой 1" o:spid="_x0000_s1026" type="#_x0000_t32" style="position:absolute;margin-left:226pt;margin-top:11.6pt;width:61.2pt;height:23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zlMAIAAAoEAAAOAAAAZHJzL2Uyb0RvYy54bWysU81y0zAQvjPDO2h0p04CIcQTp4eEcimQ&#10;mRbuW1mONciSRivi5FZ4gT5CX4ELB36mz2C/ESs7CS3cGHzYkXb9fbvf7mp2uq0020iPypqMD08G&#10;nEkjbK7MOuPvLs+evOAMA5gctDUy4zuJ/HT++NGsdqkc2dLqXHpGJAbT2mW8DMGlSYKilBXgiXXS&#10;ULCwvoJAV79Ocg81sVc6GQ0Gz5Pa+tx5KyQieZd9kM87/qKQIrwtCpSB6YxTbaGzvrNX0SbzGaRr&#10;D65UYl8G/EMVFShDSY9USwjAPnr1F1WlhLdoi3AibJXYolBCdhpIzXDwh5qLEpzstFBz0B3bhP+P&#10;VrzZrDxTOc2OMwMVjai5ba/bm+Zn86W9Ye2n5o5M+7m9br42P5rvzV3zjQ1j32qHKcEXZuWjcrE1&#10;F+7cig9IseRBMF7Q9b9tC1+xQiv3PqaMQGoC23YT2R0nIreBCXJOJpPRM5qboNBoOpo8HcfMCaSR&#10;JoKdx/BK2orFQ8YxeFDrMiysMTR76/sUsDnH0AMPgAg29kxpTX5ItWF1xqfj0ZiSAS1ioSHQsXLU&#10;GjRrzkCvacNF8F3RaLXKIzqCcYcL7dkGaMloN3NbX5IAzjRgoACp6r4eWEIu+1+nY3L3G4gQXtu8&#10;dw8HBz/p7Kk7yQ9SRhlLwLKHdKGeKYDSL03Ows7RLMF7W+9bpk2sVXaPYt+O34OJpyub71b+MD1a&#10;uC7t/nHEjb5/p/P9Jzz/BQAA//8DAFBLAwQUAAYACAAAACEAV12sN+AAAAAJAQAADwAAAGRycy9k&#10;b3ducmV2LnhtbEyPwU7DMBBE70j8g7VI3KhDmrQlZFMhECe4tCBVvbnJEqfE62C7Tfh7zAmOoxnN&#10;vCnXk+nFmZzvLCPczhIQxLVtOm4R3t+eb1YgfFDcqN4yIXyTh3V1eVGqorEjb+i8Da2IJewLhaBD&#10;GAopfa3JKD+zA3H0PqwzKkTpWtk4NcZy08s0SRbSqI7jglYDPWqqP7cng7B7Tfb5ZJ0+7r8y/dI9&#10;tbujGRGvr6aHexCBpvAXhl/8iA5VZDrYEzde9AhZnsYvASGdpyBiIF9mGYgDwuJuDrIq5f8H1Q8A&#10;AAD//wMAUEsBAi0AFAAGAAgAAAAhALaDOJL+AAAA4QEAABMAAAAAAAAAAAAAAAAAAAAAAFtDb250&#10;ZW50X1R5cGVzXS54bWxQSwECLQAUAAYACAAAACEAOP0h/9YAAACUAQAACwAAAAAAAAAAAAAAAAAv&#10;AQAAX3JlbHMvLnJlbHNQSwECLQAUAAYACAAAACEAsX185TACAAAKBAAADgAAAAAAAAAAAAAAAAAu&#10;AgAAZHJzL2Uyb0RvYy54bWxQSwECLQAUAAYACAAAACEAV12sN+AAAAAJAQAADwAAAAAAAAAAAAAA&#10;AACKBAAAZHJzL2Rvd25yZXYueG1sUEsFBgAAAAAEAAQA8wAAAJ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Соразмерность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Поступок должен быть оценён по заслугам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 Уравнивание</w:t>
            </w:r>
          </w:p>
        </w:tc>
      </w:tr>
    </w:tbl>
    <w:p w:rsidR="00FA4CB8" w:rsidRPr="00FA4CB8" w:rsidRDefault="00FA4CB8" w:rsidP="00FA4CB8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FA4CB8" w:rsidRPr="00FA4CB8" w:rsidRDefault="00FA4CB8" w:rsidP="00FA4C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б), в), г)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в)</w:t>
      </w:r>
    </w:p>
    <w:p w:rsidR="00FA4CB8" w:rsidRPr="00FA4CB8" w:rsidRDefault="00FA4CB8" w:rsidP="00FA4C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Гражданский долг – это обязанность… помогать людям и защищать свою Родину</w:t>
      </w:r>
    </w:p>
    <w:p w:rsidR="00FA4CB8" w:rsidRPr="00FA4CB8" w:rsidRDefault="00FA4CB8" w:rsidP="00FA4CB8">
      <w:pPr>
        <w:pStyle w:val="a5"/>
        <w:ind w:left="426"/>
        <w:rPr>
          <w:rFonts w:ascii="Times New Roman" w:hAnsi="Times New Roman" w:cs="Times New Roman"/>
          <w:sz w:val="24"/>
        </w:rPr>
      </w:pPr>
      <w:r w:rsidRPr="00FA4CB8">
        <w:rPr>
          <w:rFonts w:ascii="Times New Roman" w:hAnsi="Times New Roman" w:cs="Times New Roman"/>
          <w:sz w:val="24"/>
        </w:rPr>
        <w:t>9.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4CB8" w:rsidRPr="00FA4CB8" w:rsidTr="00F179E7">
        <w:tc>
          <w:tcPr>
            <w:tcW w:w="4785" w:type="dxa"/>
          </w:tcPr>
          <w:p w:rsidR="00FA4CB8" w:rsidRPr="00FA4CB8" w:rsidRDefault="002A77B8" w:rsidP="00F17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81915</wp:posOffset>
                      </wp:positionV>
                      <wp:extent cx="1883410" cy="365760"/>
                      <wp:effectExtent l="0" t="76200" r="0" b="1524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883410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E31B9A1" id="Прямая со стрелкой 5" o:spid="_x0000_s1026" type="#_x0000_t32" style="position:absolute;margin-left:151.1pt;margin-top:6.45pt;width:148.3pt;height:28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17kMgIAAAsEAAAOAAAAZHJzL2Uyb0RvYy54bWysU0tyEzEQ3VPFHVTa47EdHByXx1nYhE0A&#10;VyWw72g0HhUaSaUWHnsXuECOwBXYsOBTOcP4RrQ0jpPAjmIWXVL39OvPe5qebmrN1tKjsibng16f&#10;M2mELZRZ5fzd5dmzMWcYwBSgrZE530rkp7OnT6aNm8ihrawupGcEYnDSuJxXIbhJlqGoZA3Ys04a&#10;CpbW1xDo6ldZ4aEh9Fpnw37/OGusL5y3QiKSd9EF+Szhl6UU4W1ZogxM55x6C8n6ZK+izWZTmKw8&#10;uEqJfRvwD13UoAwVPUAtIAD76NVfULUS3qItQ0/YOrNlqYRMM9A0g/4f01xU4GSahZaD7rAm/H+w&#10;4s166Zkqcj7izEBNFLVfdte7m/ZX+3V3w3af2lsyu8+76/Zb+7P90d6239ko7q1xOKH0uVn6OLnY&#10;mAt3bsUHpFj2KBgv6LrfNqWvWamVe09ySSujJbBNYmR7YERuAhPkHIzHR88HRJyg2NHx6MVxoiyD&#10;ScSJZZ3H8EramsVDzjF4UKsqzK0xRL71XQ1Yn2OIfd0nxGRjz5TWSQPasCbnJ6Mh7UEAKbHUEOhY&#10;O9oNmhVnoFckcRF86hqtVkXMjji4xbn2bA2kMhJnYZtLmoAzDRgoQGOlr0usoJDdrycjcncSRAiv&#10;bdG5B/07P7XbQafOH5WM4y4Aqy4lhTqkAEq/NAULW0dkgve2iQGC0ib2KtOr2K/jnpl4urLFdunv&#10;6CPFpbT964iSfnin88M3PPsNAAD//wMAUEsDBBQABgAIAAAAIQDO5JhJ3gAAAAkBAAAPAAAAZHJz&#10;L2Rvd25yZXYueG1sTI/BTsMwEETvSPyDtUjcqE0g0KZxKgTiBBcKUtWbm2zjlHgdbLcJf89yguNq&#10;nmbflKvJ9eKEIXaeNFzPFAik2jcdtRo+3p+v5iBiMtSY3hNq+MYIq+r8rDRF40d6w9M6tYJLKBZG&#10;g01pKKSMtUVn4swPSJztfXAm8Rla2QQzcrnrZabUnXSmI/5gzYCPFuvP9dFp2LyqbT75YA/br1v7&#10;0j21m4Mbtb68mB6WIBJO6Q+GX31Wh4qddv5ITRS9hhuVZYxykC1AMJAv5rxlp+Fe5SCrUv5fUP0A&#10;AAD//wMAUEsBAi0AFAAGAAgAAAAhALaDOJL+AAAA4QEAABMAAAAAAAAAAAAAAAAAAAAAAFtDb250&#10;ZW50X1R5cGVzXS54bWxQSwECLQAUAAYACAAAACEAOP0h/9YAAACUAQAACwAAAAAAAAAAAAAAAAAv&#10;AQAAX3JlbHMvLnJlbHNQSwECLQAUAAYACAAAACEA7mde5DICAAALBAAADgAAAAAAAAAAAAAAAAAu&#10;AgAAZHJzL2Uyb0RvYy54bWxQSwECLQAUAAYACAAAACEAzuSYSd4AAAAJAQAADwAAAAAAAAAAAAAA&#10;AACMBAAAZHJzL2Rvd25yZXYueG1sUEsFBgAAAAAEAAQA8wAAAJ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81915</wp:posOffset>
                      </wp:positionV>
                      <wp:extent cx="1957070" cy="365760"/>
                      <wp:effectExtent l="0" t="0" r="24130" b="7239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7070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5D4BE2A" id="Прямая со стрелкой 3" o:spid="_x0000_s1026" type="#_x0000_t32" style="position:absolute;margin-left:151.1pt;margin-top:6.45pt;width:154.1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WjLAIAAAEEAAAOAAAAZHJzL2Uyb0RvYy54bWysU0tu2zAQ3RfoHQjua/kD27VgOQu76SZt&#10;AyQ9wISiLKEUSXBYy96lvUCO0Ct0k0U/yBnkG3VI2W7S7opyMSBnOI/z5g3nZ9tasY10WBmd8UGv&#10;z5nUwuSVXmf8/fX5i5ecoQedgzJaZnwnkZ8tnj+bNzaVQ1MalUvHCERj2tiMl97bNElQlLIG7Bkr&#10;NQUL42rwdHTrJHfQEHqtkmG/P0ka43LrjJCI5F11Qb6I+EUhhX9XFCg9Uxmn2ny0LtqbYJPFHNK1&#10;A1tW4lAG/EMVNVSaHj1BrcAD++iqv6DqSjiDpvA9YerEFEUlZORAbAb9P9hclWBl5ELNQXtqE/4/&#10;WPF2c+lYlWd8xJmGmiRqv+xv93ftz/br/o7tP7UPZPaf97ftffuj/d4+tN/YKPStsZhS+lJfusBc&#10;bPWVvTDiA1IseRIMB7TdtW3h6nCdqLNt1GF30kFuPRPkHMzG0/6U5BIUG03G00kUKoH0mG0d+tfS&#10;1CxsMo7eQbUu/dJoTZIbN4hiwOYCfagG0mNCeFqb80qpqLzSrMn4bDwc02NA81co8LStLXUE9Zoz&#10;UGsabOFdRESjqjxkBxzc4VI5tgGaLRrJ3DTXxIAzBegpQLTi6hJLyGV3dTYmdzd4CP6NyTv3oH/0&#10;U7kddKz8yZOBxgqw7FJiqEPyUKlXOmd+Z0lCcM40IUBQSodaZfwLh3b81iPsbky+u3RH0WjOYtrh&#10;T4RBfnym/eOfu/gFAAD//wMAUEsDBBQABgAIAAAAIQCz+bky3gAAAAkBAAAPAAAAZHJzL2Rvd25y&#10;ZXYueG1sTI9BTsMwEEX3SNzBGiR21K5pC4Q4FULqIlJRReEAbjwkEfE4jd00vT3DCpaj//T/m3w9&#10;+U6MOMQ2kIH5TIFAqoJrqTbw+bG5ewQRkyVnu0Bo4IIR1sX1VW4zF870juM+1YJLKGbWQJNSn0kZ&#10;qwa9jbPQI3H2FQZvE59DLd1gz1zuO6mVWklvW+KFxvb42mD1vT95A7o8pstmW6Zxl5ZvR6+3i7Kv&#10;jLm9mV6eQSSc0h8Mv/qsDgU7HcKJXBSdgXulNaMc6CcQDKzmagHiYOBBLUEWufz/QfEDAAD//wMA&#10;UEsBAi0AFAAGAAgAAAAhALaDOJL+AAAA4QEAABMAAAAAAAAAAAAAAAAAAAAAAFtDb250ZW50X1R5&#10;cGVzXS54bWxQSwECLQAUAAYACAAAACEAOP0h/9YAAACUAQAACwAAAAAAAAAAAAAAAAAvAQAAX3Jl&#10;bHMvLnJlbHNQSwECLQAUAAYACAAAACEAUW41oywCAAABBAAADgAAAAAAAAAAAAAAAAAuAgAAZHJz&#10;L2Uyb0RvYy54bWxQSwECLQAUAAYACAAAACEAs/m5Mt4AAAAJAQAADwAAAAAAAAAAAAAAAACG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hAnsi="Times New Roman" w:cs="Times New Roman"/>
              </w:rPr>
              <w:t>Богатый совести не купит,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живи по совести.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2A77B8" w:rsidP="00F17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74295</wp:posOffset>
                      </wp:positionV>
                      <wp:extent cx="1956435" cy="18415"/>
                      <wp:effectExtent l="0" t="76200" r="5715" b="768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956435" cy="18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090B727" id="Прямая со стрелкой 4" o:spid="_x0000_s1026" type="#_x0000_t32" style="position:absolute;margin-left:151.1pt;margin-top:5.85pt;width:154.05pt;height:1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2TDMQIAAAoEAAAOAAAAZHJzL2Uyb0RvYy54bWysU81uEzEQviPxDpbvZJOQVO2qmx4SyqVA&#10;pRbuU683a+G1LY/JJrfCC/QReAUuHPhRn2HzRoy9SWjhhtjDyJ7Z+Wa+mc+nZ+tGs5X0qKwp+Ggw&#10;5EwaYUtllgV/e33+7JgzDGBK0NbIgm8k8rPZ0yenrcvl2NZWl9IzAjGYt67gdQguzzIUtWwAB9ZJ&#10;Q8HK+gYCXf0yKz20hN7obDwcHmWt9aXzVkhE8i76IJ8l/KqSIrypKpSB6YJTbyFZn+xNtNnsFPKl&#10;B1crsWsD/qGLBpShogeoBQRgH7z6C6pRwlu0VRgI22S2qpSQiQOxGQ3/YHNVg5OJCw0H3WFM+P9g&#10;xevVpWeqLPiEMwMNraj7vL3d3nU/uy/bO7b92N2T2X7a3nZfux/d9+6++8YmcW6tw5zS5+bSR+Zi&#10;ba7chRXvkWLZo2C8oOt/W1e+YZVW7h3JJY2MhsDWaSObw0bkOjBBztHJ9GjyfMqZoNjoeDKaxsoZ&#10;5BEmVnUew0tpGxYPBcfgQS3rMLfG0O6t70vA6gJDn7hPiMnGniutyQ+5Nqwt+Ml0HGsBCbHSEOjY&#10;OBoNmiVnoJekcBF8ahqtVmXMjsm4wbn2bAUkMtJmadtrIsCZBgwUIFbp6xNrKGX/68mU3L0CEcIr&#10;W/bu0XDvJ549dKL8qGSksQCs+5QU6pECKP3ClCxsHO0SvLftbmTaxF5lehS7cfxeTDzd2HJz6ffb&#10;I8GlsrvHERX98E7nh0949gsAAP//AwBQSwMEFAAGAAgAAAAhAFEG2yfeAAAACQEAAA8AAABkcnMv&#10;ZG93bnJldi54bWxMj8FOwzAMhu9IvENkJG4saTcKKk0nBOIEFwbStFvWmKajcUqTreXtMSc42v+n&#10;35+r9ex7ccIxdoE0ZAsFAqkJtqNWw/vb09UtiJgMWdMHQg3fGGFdn59VprRholc8bVIruIRiaTS4&#10;lIZSytg49CYuwoDE2UcYvUk8jq20o5m43PcyV6qQ3nTEF5wZ8MFh87k5eg3bF7W7nsPoDruvlXvu&#10;HtvtwU9aX17M93cgEs7pD4ZffVaHmp324Ug2il7DUuU5oxxkNyAYKDK1BLHnxaoAWVfy/wf1DwAA&#10;AP//AwBQSwECLQAUAAYACAAAACEAtoM4kv4AAADhAQAAEwAAAAAAAAAAAAAAAAAAAAAAW0NvbnRl&#10;bnRfVHlwZXNdLnhtbFBLAQItABQABgAIAAAAIQA4/SH/1gAAAJQBAAALAAAAAAAAAAAAAAAAAC8B&#10;AABfcmVscy8ucmVsc1BLAQItABQABgAIAAAAIQD1y2TDMQIAAAoEAAAOAAAAAAAAAAAAAAAAAC4C&#10;AABkcnMvZTJvRG9jLnhtbFBLAQItABQABgAIAAAAIQBRBtsn3gAAAAkBAAAPAAAAAAAAAAAAAAAA&#10;AIsEAABkcnMvZG93bnJldi54bWxQSwUGAAAAAAQABADzAAAAlg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A4CB8" w:rsidRPr="00FA4CB8">
              <w:rPr>
                <w:rFonts w:ascii="Times New Roman" w:hAnsi="Times New Roman" w:cs="Times New Roman"/>
              </w:rPr>
              <w:t>Кто служит Родине верно,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тот долг исполняет примерно.</w:t>
            </w:r>
          </w:p>
        </w:tc>
      </w:tr>
      <w:tr w:rsidR="00FA4CB8" w:rsidRPr="00FA4CB8" w:rsidTr="00F179E7">
        <w:tc>
          <w:tcPr>
            <w:tcW w:w="4785" w:type="dxa"/>
          </w:tcPr>
          <w:p w:rsidR="00FA4CB8" w:rsidRPr="00FA4CB8" w:rsidRDefault="00FA4CB8" w:rsidP="00F179E7">
            <w:pPr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Говори по делу,</w:t>
            </w:r>
          </w:p>
        </w:tc>
        <w:tc>
          <w:tcPr>
            <w:tcW w:w="4786" w:type="dxa"/>
          </w:tcPr>
          <w:p w:rsidR="00FA4CB8" w:rsidRPr="00FA4CB8" w:rsidRDefault="00FA4CB8" w:rsidP="00F179E7">
            <w:pPr>
              <w:jc w:val="right"/>
              <w:rPr>
                <w:rFonts w:ascii="Times New Roman" w:hAnsi="Times New Roman" w:cs="Times New Roman"/>
              </w:rPr>
            </w:pPr>
            <w:r w:rsidRPr="00FA4CB8">
              <w:rPr>
                <w:rFonts w:ascii="Times New Roman" w:hAnsi="Times New Roman" w:cs="Times New Roman"/>
              </w:rPr>
              <w:t>а свою погубит.</w:t>
            </w:r>
          </w:p>
        </w:tc>
      </w:tr>
    </w:tbl>
    <w:p w:rsidR="00FA4CB8" w:rsidRPr="00FA4CB8" w:rsidRDefault="00FA4CB8" w:rsidP="00FA4CB8">
      <w:pPr>
        <w:rPr>
          <w:rFonts w:ascii="Times New Roman" w:hAnsi="Times New Roman" w:cs="Times New Roman"/>
          <w:b/>
        </w:rPr>
      </w:pPr>
    </w:p>
    <w:p w:rsidR="00FA4CB8" w:rsidRPr="00FA4CB8" w:rsidRDefault="00FA4CB8" w:rsidP="00FA4CB8">
      <w:pPr>
        <w:spacing w:after="0"/>
        <w:ind w:left="284"/>
        <w:rPr>
          <w:rFonts w:ascii="Times New Roman" w:hAnsi="Times New Roman" w:cs="Times New Roman"/>
        </w:rPr>
      </w:pPr>
      <w:r w:rsidRPr="00FA4CB8">
        <w:rPr>
          <w:rFonts w:ascii="Times New Roman" w:hAnsi="Times New Roman" w:cs="Times New Roman"/>
        </w:rPr>
        <w:t>10.Бабушка, мама, дочь. Это  женская  линия.</w:t>
      </w:r>
    </w:p>
    <w:p w:rsidR="00FA4CB8" w:rsidRPr="00FA4CB8" w:rsidRDefault="00FA4CB8" w:rsidP="00FA4CB8">
      <w:pPr>
        <w:spacing w:after="0"/>
        <w:ind w:left="284"/>
        <w:rPr>
          <w:rFonts w:ascii="Times New Roman" w:hAnsi="Times New Roman" w:cs="Times New Roman"/>
        </w:rPr>
      </w:pPr>
      <w:r w:rsidRPr="00FA4CB8">
        <w:rPr>
          <w:rFonts w:ascii="Times New Roman" w:hAnsi="Times New Roman" w:cs="Times New Roman"/>
        </w:rPr>
        <w:t>11. а)</w:t>
      </w:r>
    </w:p>
    <w:p w:rsidR="00FA4CB8" w:rsidRPr="00FA4CB8" w:rsidRDefault="00FA4CB8" w:rsidP="00FA4CB8">
      <w:pPr>
        <w:spacing w:after="0"/>
        <w:ind w:left="284"/>
        <w:rPr>
          <w:rFonts w:ascii="Times New Roman" w:hAnsi="Times New Roman" w:cs="Times New Roman"/>
        </w:rPr>
      </w:pPr>
      <w:r w:rsidRPr="00FA4CB8">
        <w:rPr>
          <w:rFonts w:ascii="Times New Roman" w:hAnsi="Times New Roman" w:cs="Times New Roman"/>
        </w:rPr>
        <w:t>12. б)</w:t>
      </w:r>
    </w:p>
    <w:p w:rsidR="00FA4CB8" w:rsidRPr="00FA4CB8" w:rsidRDefault="00FA4CB8" w:rsidP="00FA4CB8">
      <w:pPr>
        <w:spacing w:after="0"/>
        <w:ind w:left="284"/>
        <w:rPr>
          <w:rFonts w:ascii="Times New Roman" w:hAnsi="Times New Roman" w:cs="Times New Roman"/>
        </w:rPr>
      </w:pPr>
      <w:r w:rsidRPr="00FA4CB8">
        <w:rPr>
          <w:rFonts w:ascii="Times New Roman" w:hAnsi="Times New Roman" w:cs="Times New Roman"/>
        </w:rPr>
        <w:t xml:space="preserve">13. Этикет – это все те правила и нормы, которые описывают, каким должно быть </w:t>
      </w:r>
      <w:hyperlink r:id="rId8" w:tgtFrame="_blank" w:history="1">
        <w:r w:rsidRPr="00FA4CB8">
          <w:rPr>
            <w:rStyle w:val="a6"/>
            <w:rFonts w:ascii="Times New Roman" w:hAnsi="Times New Roman" w:cs="Times New Roman"/>
            <w:color w:val="auto"/>
          </w:rPr>
          <w:t>поведение</w:t>
        </w:r>
      </w:hyperlink>
      <w:r w:rsidRPr="00FA4CB8">
        <w:rPr>
          <w:rFonts w:ascii="Times New Roman" w:hAnsi="Times New Roman" w:cs="Times New Roman"/>
        </w:rPr>
        <w:t xml:space="preserve"> человека, среди других людей.</w:t>
      </w:r>
    </w:p>
    <w:p w:rsidR="00B95DCF" w:rsidRPr="00FA4CB8" w:rsidRDefault="00FA4CB8" w:rsidP="00FA4CB8">
      <w:pPr>
        <w:spacing w:after="0"/>
        <w:ind w:left="284"/>
        <w:rPr>
          <w:rFonts w:ascii="Times New Roman" w:hAnsi="Times New Roman" w:cs="Times New Roman"/>
        </w:rPr>
      </w:pPr>
      <w:r w:rsidRPr="00FA4CB8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 д)</w:t>
      </w:r>
    </w:p>
    <w:sectPr w:rsidR="00B95DCF" w:rsidRPr="00FA4CB8" w:rsidSect="005D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32F0A"/>
    <w:multiLevelType w:val="hybridMultilevel"/>
    <w:tmpl w:val="797CF53A"/>
    <w:lvl w:ilvl="0" w:tplc="5B424E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C3"/>
    <w:rsid w:val="00285B16"/>
    <w:rsid w:val="002A77B8"/>
    <w:rsid w:val="0055320E"/>
    <w:rsid w:val="00582776"/>
    <w:rsid w:val="005D6294"/>
    <w:rsid w:val="005F001F"/>
    <w:rsid w:val="00910725"/>
    <w:rsid w:val="00B95DCF"/>
    <w:rsid w:val="00BA4132"/>
    <w:rsid w:val="00BB6EC1"/>
    <w:rsid w:val="00C075C3"/>
    <w:rsid w:val="00FA4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A4CB8"/>
    <w:pPr>
      <w:ind w:left="720"/>
      <w:contextualSpacing/>
    </w:pPr>
  </w:style>
  <w:style w:type="paragraph" w:customStyle="1" w:styleId="c0">
    <w:name w:val="c0"/>
    <w:basedOn w:val="a"/>
    <w:rsid w:val="00FA4CB8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customStyle="1" w:styleId="c2">
    <w:name w:val="c2"/>
    <w:basedOn w:val="a0"/>
    <w:rsid w:val="00FA4CB8"/>
  </w:style>
  <w:style w:type="character" w:styleId="a6">
    <w:name w:val="Hyperlink"/>
    <w:basedOn w:val="a0"/>
    <w:uiPriority w:val="99"/>
    <w:unhideWhenUsed/>
    <w:rsid w:val="00FA4CB8"/>
    <w:rPr>
      <w:color w:val="0000FF" w:themeColor="hyperlink"/>
      <w:u w:val="single"/>
    </w:rPr>
  </w:style>
  <w:style w:type="paragraph" w:customStyle="1" w:styleId="Standard">
    <w:name w:val="Standard"/>
    <w:rsid w:val="00FA4C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A4CB8"/>
    <w:pPr>
      <w:ind w:left="720"/>
      <w:contextualSpacing/>
    </w:pPr>
  </w:style>
  <w:style w:type="paragraph" w:customStyle="1" w:styleId="c0">
    <w:name w:val="c0"/>
    <w:basedOn w:val="a"/>
    <w:rsid w:val="00FA4CB8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customStyle="1" w:styleId="c2">
    <w:name w:val="c2"/>
    <w:basedOn w:val="a0"/>
    <w:rsid w:val="00FA4CB8"/>
  </w:style>
  <w:style w:type="character" w:styleId="a6">
    <w:name w:val="Hyperlink"/>
    <w:basedOn w:val="a0"/>
    <w:uiPriority w:val="99"/>
    <w:unhideWhenUsed/>
    <w:rsid w:val="00FA4CB8"/>
    <w:rPr>
      <w:color w:val="0000FF" w:themeColor="hyperlink"/>
      <w:u w:val="single"/>
    </w:rPr>
  </w:style>
  <w:style w:type="paragraph" w:customStyle="1" w:styleId="Standard">
    <w:name w:val="Standard"/>
    <w:rsid w:val="00FA4C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8erDkbK-vr*77z5Tq3alFAf1Zj9-KnmhPUEsDpupSl8k4ZXsTdxv*D24h8tk0W7HGTXgyRnbSsFuftvNbTlPXZW1KFc42477nisI1hXY3WqG7viHsP4nJJYuDYEWWDYZlqi*9n9OvrlQ8YSZApMbBSv4sjmmgSl*faCikyrYYkIeDKcJCZex7TjSdZfWIyUntl5vCpRVQje*LpO*wU8ZTd8zyQqKC3j1S0pSUdv*WfQIQ-k3i1v0DCPpSRA80RDgO6J0hAFHEIiLV9LcD8uHuP7P0*ZK4PB7i3rcyWzavZLPAo1ODZxZnq6CnMD9uS67bNfAJ0GJAjpfD8UmW4zUliHRd*JIT0aVpWD*ywnaSgA*MRsRuAVKISEEORItpddX6EVSMse*OBaVtIs6Z3PbELFUTXUz4vrg5jaiADzcUeE7bGd30njEUYluiWFwera1s23OwD6FvOYqueTHayhJFfi*8SBRmkcqyg7ry0TVvT-Hxr3bReGBvuWy9*JrAePgQ0mrgSkUip66wUXd2Pu1lqhKxpE&amp;eurl%5B%5D=8erDkTQ1NDUr51TCiRX0IMUbAo-UZv1z1m82WTTgl-9mdjI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2017-05-12T11:14:00Z</cp:lastPrinted>
  <dcterms:created xsi:type="dcterms:W3CDTF">2023-04-25T04:02:00Z</dcterms:created>
  <dcterms:modified xsi:type="dcterms:W3CDTF">2024-10-23T08:53:00Z</dcterms:modified>
</cp:coreProperties>
</file>